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AB" w:rsidRPr="00F37FEC" w:rsidRDefault="009D2117" w:rsidP="00B57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FEC">
        <w:rPr>
          <w:rFonts w:ascii="Times New Roman" w:hAnsi="Times New Roman" w:cs="Times New Roman"/>
          <w:b/>
          <w:sz w:val="28"/>
          <w:szCs w:val="28"/>
        </w:rPr>
        <w:t>Vážení rodičia, priatelia a priaznivci našej školy!</w:t>
      </w:r>
    </w:p>
    <w:p w:rsidR="009D2117" w:rsidRPr="00F37FEC" w:rsidRDefault="00FC1511" w:rsidP="00B57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Prešiel rok a</w:t>
      </w:r>
      <w:r w:rsidR="00734F89">
        <w:rPr>
          <w:rFonts w:ascii="Times New Roman" w:hAnsi="Times New Roman" w:cs="Times New Roman"/>
          <w:sz w:val="28"/>
          <w:szCs w:val="28"/>
        </w:rPr>
        <w:t> aj v roku 2024 sa na Vás obraciame so žiadosťou a zároveň aj s  prosbou</w:t>
      </w:r>
      <w:r w:rsidR="00924FD6">
        <w:rPr>
          <w:rFonts w:ascii="Times New Roman" w:hAnsi="Times New Roman" w:cs="Times New Roman"/>
          <w:sz w:val="28"/>
          <w:szCs w:val="28"/>
        </w:rPr>
        <w:t xml:space="preserve"> </w:t>
      </w:r>
      <w:r w:rsidR="00734F89">
        <w:rPr>
          <w:rFonts w:ascii="Times New Roman" w:hAnsi="Times New Roman" w:cs="Times New Roman"/>
          <w:sz w:val="28"/>
          <w:szCs w:val="28"/>
        </w:rPr>
        <w:t>o Vaše</w:t>
      </w:r>
      <w:r w:rsidR="00924FD6">
        <w:rPr>
          <w:rFonts w:ascii="Times New Roman" w:hAnsi="Times New Roman" w:cs="Times New Roman"/>
          <w:sz w:val="28"/>
          <w:szCs w:val="28"/>
        </w:rPr>
        <w:t xml:space="preserve"> 2%</w:t>
      </w:r>
      <w:r w:rsidR="00734F89">
        <w:rPr>
          <w:rFonts w:ascii="Times New Roman" w:hAnsi="Times New Roman" w:cs="Times New Roman"/>
          <w:sz w:val="28"/>
          <w:szCs w:val="28"/>
        </w:rPr>
        <w:t xml:space="preserve"> z dane z</w:t>
      </w:r>
      <w:r w:rsidR="00526718">
        <w:rPr>
          <w:rFonts w:ascii="Times New Roman" w:hAnsi="Times New Roman" w:cs="Times New Roman"/>
          <w:sz w:val="28"/>
          <w:szCs w:val="28"/>
        </w:rPr>
        <w:t xml:space="preserve"> príjmu </w:t>
      </w:r>
      <w:r w:rsidR="00734F89">
        <w:rPr>
          <w:rFonts w:ascii="Times New Roman" w:hAnsi="Times New Roman" w:cs="Times New Roman"/>
          <w:sz w:val="28"/>
          <w:szCs w:val="28"/>
        </w:rPr>
        <w:t xml:space="preserve">fyzických a právnických osôb. Vaše príspevky nám pomáhajú rozvíjať a podporovať vzdelávanie na našej škole a to prostredníctvom Občianskeho združenia „PLUS“. </w:t>
      </w:r>
    </w:p>
    <w:p w:rsidR="00734F89" w:rsidRDefault="00924FD6" w:rsidP="00B57CF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Vaše 2% </w:t>
      </w:r>
      <w:r w:rsidR="009D2117" w:rsidRPr="00F37FEC">
        <w:rPr>
          <w:rFonts w:ascii="Times New Roman" w:hAnsi="Times New Roman" w:cs="Times New Roman"/>
          <w:sz w:val="28"/>
          <w:szCs w:val="28"/>
        </w:rPr>
        <w:t>pre nás znamenajú prejavenie dôvery a podporu v rozvíjaní našich aktivít v prospech Vašich detí.</w:t>
      </w:r>
      <w:r w:rsidR="0073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17" w:rsidRPr="00734F89" w:rsidRDefault="00734F89" w:rsidP="00734F89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89">
        <w:rPr>
          <w:rFonts w:ascii="Times New Roman" w:hAnsi="Times New Roman" w:cs="Times New Roman"/>
          <w:b/>
          <w:sz w:val="28"/>
          <w:szCs w:val="28"/>
        </w:rPr>
        <w:t xml:space="preserve">Zároveň chceme poďakovať všetkým darcom </w:t>
      </w:r>
      <w:r>
        <w:rPr>
          <w:rFonts w:ascii="Times New Roman" w:hAnsi="Times New Roman" w:cs="Times New Roman"/>
          <w:b/>
          <w:sz w:val="28"/>
          <w:szCs w:val="28"/>
        </w:rPr>
        <w:t>za rok 2022!</w:t>
      </w:r>
    </w:p>
    <w:p w:rsidR="009D2117" w:rsidRPr="00F37FEC" w:rsidRDefault="009D2117" w:rsidP="00B57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  <w:u w:val="single"/>
        </w:rPr>
        <w:t>Finančné prostriedky budú použité na</w:t>
      </w:r>
      <w:r w:rsidRPr="00F37FEC">
        <w:rPr>
          <w:rFonts w:ascii="Times New Roman" w:hAnsi="Times New Roman" w:cs="Times New Roman"/>
          <w:b/>
          <w:sz w:val="28"/>
          <w:szCs w:val="28"/>
        </w:rPr>
        <w:t>: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skvalitnenie výchovno-vzdelávacieho procesu na škole,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skvalitnenie vybavenia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a organizovanie športových aktivít ako súčasti rozvoja osobnosti,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a organizovanie kultúrno-výchovných akcií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technického a technologického vybavenia,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zahraničnej spolupráce so školami,</w:t>
      </w:r>
      <w:r w:rsidRPr="00F3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propagácie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nadaných a aktívnych študentov.</w:t>
      </w:r>
    </w:p>
    <w:p w:rsidR="00F37FEC" w:rsidRDefault="00924FD6" w:rsidP="00B57C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2% z dane pomôže rýchlejšie naplniť naše ciele. Prosím Vás, podporte ďalší rozvoj našej školy 2% z vašej už zaplatenej dane na účet občianskeho združenia.</w:t>
      </w:r>
    </w:p>
    <w:p w:rsidR="00924FD6" w:rsidRPr="00F37FEC" w:rsidRDefault="00924FD6" w:rsidP="00B57CF6">
      <w:pPr>
        <w:pStyle w:val="Default"/>
        <w:jc w:val="both"/>
        <w:rPr>
          <w:sz w:val="28"/>
          <w:szCs w:val="28"/>
        </w:rPr>
      </w:pPr>
    </w:p>
    <w:p w:rsidR="009D2117" w:rsidRPr="00F37FEC" w:rsidRDefault="009D2117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>Obchodné meno / názov</w:t>
      </w:r>
      <w:r w:rsidRPr="00F37FEC">
        <w:rPr>
          <w:sz w:val="28"/>
          <w:szCs w:val="28"/>
        </w:rPr>
        <w:t xml:space="preserve">: 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 xml:space="preserve">Občianske združenie </w:t>
      </w:r>
      <w:r w:rsidR="00BB6CFC">
        <w:rPr>
          <w:b/>
          <w:bCs/>
          <w:color w:val="1F4E79" w:themeColor="accent1" w:themeShade="80"/>
          <w:sz w:val="28"/>
          <w:szCs w:val="28"/>
        </w:rPr>
        <w:t>„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>PLUS</w:t>
      </w:r>
      <w:r w:rsidR="00BB6CFC">
        <w:rPr>
          <w:b/>
          <w:bCs/>
          <w:color w:val="1F4E79" w:themeColor="accent1" w:themeShade="80"/>
          <w:sz w:val="28"/>
          <w:szCs w:val="28"/>
        </w:rPr>
        <w:t>“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 </w:t>
      </w:r>
    </w:p>
    <w:p w:rsidR="00F37FEC" w:rsidRPr="00F37FEC" w:rsidRDefault="009D2117" w:rsidP="00B57CF6">
      <w:pPr>
        <w:pStyle w:val="Default"/>
        <w:jc w:val="both"/>
        <w:rPr>
          <w:b/>
          <w:bCs/>
          <w:sz w:val="28"/>
          <w:szCs w:val="28"/>
        </w:rPr>
      </w:pPr>
      <w:r w:rsidRPr="00F37FEC">
        <w:rPr>
          <w:b/>
          <w:bCs/>
          <w:sz w:val="28"/>
          <w:szCs w:val="28"/>
        </w:rPr>
        <w:t>Sídlo – ulica</w:t>
      </w:r>
      <w:r w:rsidRPr="00F37FEC">
        <w:rPr>
          <w:sz w:val="28"/>
          <w:szCs w:val="28"/>
        </w:rPr>
        <w:t xml:space="preserve">: 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>Zelená 2, Martin - Priekopa</w:t>
      </w:r>
    </w:p>
    <w:p w:rsidR="009D2117" w:rsidRPr="00F37FEC" w:rsidRDefault="00F37FEC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 xml:space="preserve">PSČ: 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036 08 </w:t>
      </w:r>
    </w:p>
    <w:p w:rsidR="009D2117" w:rsidRPr="00F37FEC" w:rsidRDefault="009D2117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>Právna forma</w:t>
      </w:r>
      <w:r w:rsidRPr="00F37FEC">
        <w:rPr>
          <w:sz w:val="28"/>
          <w:szCs w:val="28"/>
        </w:rPr>
        <w:t xml:space="preserve">: 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Občianske združenie </w:t>
      </w:r>
    </w:p>
    <w:p w:rsidR="009D2117" w:rsidRDefault="009D2117" w:rsidP="00B57CF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F37FEC">
        <w:rPr>
          <w:rFonts w:ascii="Times New Roman" w:hAnsi="Times New Roman" w:cs="Times New Roman"/>
          <w:b/>
          <w:bCs/>
          <w:sz w:val="28"/>
          <w:szCs w:val="28"/>
        </w:rPr>
        <w:t xml:space="preserve">IČO : </w:t>
      </w:r>
      <w:r w:rsidR="00F37FEC" w:rsidRPr="00F37FE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420 55</w:t>
      </w:r>
      <w:r w:rsidR="00BB6CF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 </w:t>
      </w:r>
      <w:r w:rsidR="00F37FEC" w:rsidRPr="00F37FE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016</w:t>
      </w:r>
    </w:p>
    <w:p w:rsidR="00BB6CFC" w:rsidRPr="00F37FEC" w:rsidRDefault="00BB6CFC" w:rsidP="00B57CF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FEC" w:rsidRPr="001C302C" w:rsidRDefault="00F37FEC" w:rsidP="001C302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02C">
        <w:rPr>
          <w:rFonts w:ascii="Times New Roman" w:hAnsi="Times New Roman" w:cs="Times New Roman"/>
          <w:b/>
          <w:sz w:val="28"/>
          <w:szCs w:val="28"/>
        </w:rPr>
        <w:t>Právnické osoby a fyzické osoby, ktoré si podávajú daňové priznania</w:t>
      </w:r>
      <w:r w:rsidRPr="001C302C">
        <w:rPr>
          <w:rFonts w:ascii="Times New Roman" w:hAnsi="Times New Roman" w:cs="Times New Roman"/>
          <w:sz w:val="28"/>
          <w:szCs w:val="28"/>
        </w:rPr>
        <w:t xml:space="preserve">, majú Vyhlásenia o poukázaní 2% zdane priamo v daňovom priznaní. </w:t>
      </w:r>
    </w:p>
    <w:p w:rsidR="001C302C" w:rsidRDefault="001C302C" w:rsidP="001C302C">
      <w:pPr>
        <w:spacing w:after="0" w:line="240" w:lineRule="auto"/>
        <w:jc w:val="both"/>
        <w:rPr>
          <w:rStyle w:val="Siln"/>
          <w:rFonts w:ascii="Nunito Sans" w:hAnsi="Nunito Sans"/>
          <w:color w:val="595F5F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7FEC" w:rsidRPr="00F37FEC">
        <w:rPr>
          <w:rFonts w:ascii="Times New Roman" w:hAnsi="Times New Roman" w:cs="Times New Roman"/>
          <w:b/>
          <w:sz w:val="28"/>
          <w:szCs w:val="28"/>
        </w:rPr>
        <w:t>Termín</w:t>
      </w:r>
      <w:r w:rsidR="00F37FEC" w:rsidRPr="00F37FEC">
        <w:rPr>
          <w:rFonts w:ascii="Times New Roman" w:hAnsi="Times New Roman" w:cs="Times New Roman"/>
          <w:sz w:val="28"/>
          <w:szCs w:val="28"/>
        </w:rPr>
        <w:t xml:space="preserve"> – </w:t>
      </w:r>
      <w:r w:rsidR="00734F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do 2. apríla 2024 </w:t>
      </w:r>
      <w:r w:rsidR="00734F89">
        <w:rPr>
          <w:rStyle w:val="Siln"/>
          <w:rFonts w:ascii="Nunito Sans" w:hAnsi="Nunito Sans"/>
          <w:color w:val="595F5F"/>
          <w:sz w:val="27"/>
          <w:szCs w:val="27"/>
          <w:shd w:val="clear" w:color="auto" w:fill="FFFFFF"/>
        </w:rPr>
        <w:t xml:space="preserve">(resp. v predĺženej lehote na podanie daňového </w:t>
      </w:r>
    </w:p>
    <w:p w:rsidR="00F37FEC" w:rsidRPr="00F37FEC" w:rsidRDefault="001C302C" w:rsidP="001C3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iln"/>
          <w:rFonts w:ascii="Nunito Sans" w:hAnsi="Nunito Sans"/>
          <w:color w:val="595F5F"/>
          <w:sz w:val="27"/>
          <w:szCs w:val="27"/>
          <w:shd w:val="clear" w:color="auto" w:fill="FFFFFF"/>
        </w:rPr>
        <w:t xml:space="preserve">                                                 </w:t>
      </w:r>
      <w:r w:rsidR="00734F89">
        <w:rPr>
          <w:rStyle w:val="Siln"/>
          <w:rFonts w:ascii="Nunito Sans" w:hAnsi="Nunito Sans"/>
          <w:color w:val="595F5F"/>
          <w:sz w:val="27"/>
          <w:szCs w:val="27"/>
          <w:shd w:val="clear" w:color="auto" w:fill="FFFFFF"/>
        </w:rPr>
        <w:t>priznania, t. j. do 30. 06. 2024 alebo 30. 09. 2024)</w:t>
      </w:r>
    </w:p>
    <w:p w:rsidR="00BB6CFC" w:rsidRDefault="00BB6CFC" w:rsidP="001C3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FEC" w:rsidRDefault="00F37FEC" w:rsidP="001C302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02C">
        <w:rPr>
          <w:rFonts w:ascii="Times New Roman" w:hAnsi="Times New Roman" w:cs="Times New Roman"/>
          <w:b/>
          <w:sz w:val="28"/>
          <w:szCs w:val="28"/>
        </w:rPr>
        <w:t>Zamestnanci (fyzické osoby), ktorých daňovú povinnosť vykonáva zamestnávateľ</w:t>
      </w:r>
      <w:r w:rsidR="001C302C" w:rsidRPr="001C302C">
        <w:rPr>
          <w:rFonts w:ascii="Times New Roman" w:hAnsi="Times New Roman" w:cs="Times New Roman"/>
          <w:sz w:val="28"/>
          <w:szCs w:val="28"/>
        </w:rPr>
        <w:t>, do</w:t>
      </w:r>
      <w:r w:rsidRPr="001C302C">
        <w:rPr>
          <w:rFonts w:ascii="Times New Roman" w:hAnsi="Times New Roman" w:cs="Times New Roman"/>
          <w:sz w:val="28"/>
          <w:szCs w:val="28"/>
        </w:rPr>
        <w:t>ručia daňovému</w:t>
      </w:r>
      <w:r w:rsidR="001C302C" w:rsidRPr="001C302C">
        <w:rPr>
          <w:rFonts w:ascii="Times New Roman" w:hAnsi="Times New Roman" w:cs="Times New Roman"/>
          <w:sz w:val="28"/>
          <w:szCs w:val="28"/>
        </w:rPr>
        <w:t xml:space="preserve"> úradu do </w:t>
      </w:r>
      <w:r w:rsidR="001C302C" w:rsidRPr="001C302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30. apríla 2024</w:t>
      </w:r>
      <w:r w:rsidRPr="001C302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1C302C">
        <w:rPr>
          <w:rFonts w:ascii="Times New Roman" w:hAnsi="Times New Roman" w:cs="Times New Roman"/>
          <w:sz w:val="28"/>
          <w:szCs w:val="28"/>
        </w:rPr>
        <w:t>alebo na vrátnicu našej školy dve vyplnené tlačivá:</w:t>
      </w:r>
    </w:p>
    <w:p w:rsidR="001C302C" w:rsidRPr="001C302C" w:rsidRDefault="001C302C" w:rsidP="001C302C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7FEC" w:rsidRPr="001C302C" w:rsidRDefault="00F37FEC" w:rsidP="001C302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2C">
        <w:rPr>
          <w:rFonts w:ascii="Times New Roman" w:hAnsi="Times New Roman" w:cs="Times New Roman"/>
          <w:b/>
          <w:sz w:val="28"/>
          <w:szCs w:val="28"/>
        </w:rPr>
        <w:t>Vyhlásenie</w:t>
      </w:r>
      <w:r w:rsidRPr="001C302C">
        <w:rPr>
          <w:rFonts w:ascii="Times New Roman" w:hAnsi="Times New Roman" w:cs="Times New Roman"/>
          <w:sz w:val="28"/>
          <w:szCs w:val="28"/>
        </w:rPr>
        <w:t xml:space="preserve"> o poukázaní podielu zaplatenej dane </w:t>
      </w:r>
      <w:r w:rsidR="001C302C" w:rsidRPr="001C302C">
        <w:rPr>
          <w:rFonts w:ascii="Times New Roman" w:hAnsi="Times New Roman" w:cs="Times New Roman"/>
          <w:sz w:val="28"/>
          <w:szCs w:val="28"/>
        </w:rPr>
        <w:t>– tlačivo nájdete aj na stránke</w:t>
      </w:r>
      <w:r w:rsidR="001C302C">
        <w:rPr>
          <w:rFonts w:ascii="Times New Roman" w:hAnsi="Times New Roman" w:cs="Times New Roman"/>
          <w:sz w:val="28"/>
          <w:szCs w:val="28"/>
        </w:rPr>
        <w:t xml:space="preserve"> našej </w:t>
      </w:r>
      <w:r w:rsidR="001C302C" w:rsidRPr="001C302C">
        <w:rPr>
          <w:rFonts w:ascii="Times New Roman" w:hAnsi="Times New Roman" w:cs="Times New Roman"/>
          <w:sz w:val="28"/>
          <w:szCs w:val="28"/>
        </w:rPr>
        <w:t>školy</w:t>
      </w:r>
      <w:r w:rsidR="001C302C">
        <w:rPr>
          <w:rFonts w:ascii="Times New Roman" w:hAnsi="Times New Roman" w:cs="Times New Roman"/>
          <w:sz w:val="28"/>
          <w:szCs w:val="28"/>
        </w:rPr>
        <w:t xml:space="preserve"> v časti Občianske združenie</w:t>
      </w:r>
      <w:r w:rsidR="001C302C" w:rsidRPr="001C302C">
        <w:rPr>
          <w:rFonts w:ascii="Times New Roman" w:hAnsi="Times New Roman" w:cs="Times New Roman"/>
          <w:sz w:val="28"/>
          <w:szCs w:val="28"/>
        </w:rPr>
        <w:t xml:space="preserve">. </w:t>
      </w:r>
      <w:r w:rsidR="001C302C" w:rsidRPr="001C302C">
        <w:rPr>
          <w:rFonts w:ascii="Nunito Sans" w:hAnsi="Nunito Sans"/>
          <w:sz w:val="27"/>
          <w:szCs w:val="27"/>
          <w:shd w:val="clear" w:color="auto" w:fill="FFFFFF"/>
        </w:rPr>
        <w:t xml:space="preserve">Uveďte vaše meno, rodné </w:t>
      </w:r>
      <w:r w:rsidR="001C302C" w:rsidRPr="001C302C">
        <w:rPr>
          <w:rFonts w:ascii="Nunito Sans" w:hAnsi="Nunito Sans"/>
          <w:sz w:val="27"/>
          <w:szCs w:val="27"/>
          <w:shd w:val="clear" w:color="auto" w:fill="FFFFFF"/>
        </w:rPr>
        <w:lastRenderedPageBreak/>
        <w:t>číslo, bydlisko a sumu zodpovedajúcu 2% zaplatenej dane. Nezabudnite podpísať.</w:t>
      </w:r>
    </w:p>
    <w:p w:rsidR="00F37FEC" w:rsidRPr="001C302C" w:rsidRDefault="00F37FEC" w:rsidP="001C302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2C">
        <w:rPr>
          <w:rFonts w:ascii="Times New Roman" w:hAnsi="Times New Roman" w:cs="Times New Roman"/>
          <w:b/>
          <w:sz w:val="28"/>
          <w:szCs w:val="28"/>
        </w:rPr>
        <w:t>Potvrdenie</w:t>
      </w:r>
      <w:r w:rsidRPr="001C302C">
        <w:rPr>
          <w:rFonts w:ascii="Times New Roman" w:hAnsi="Times New Roman" w:cs="Times New Roman"/>
          <w:sz w:val="28"/>
          <w:szCs w:val="28"/>
        </w:rPr>
        <w:t xml:space="preserve"> o zaplatení dane – vyhotoví ho zamestnávateľ na požiadanie </w:t>
      </w:r>
    </w:p>
    <w:p w:rsidR="001C302C" w:rsidRPr="00D64A62" w:rsidRDefault="001C302C" w:rsidP="00B57CF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7FEC" w:rsidRDefault="001C302C" w:rsidP="00B57CF6">
      <w:pPr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7FEC" w:rsidRPr="00F37FEC">
        <w:rPr>
          <w:rFonts w:ascii="Times New Roman" w:hAnsi="Times New Roman" w:cs="Times New Roman"/>
          <w:b/>
          <w:sz w:val="28"/>
          <w:szCs w:val="28"/>
        </w:rPr>
        <w:t>Termín</w:t>
      </w:r>
      <w:r w:rsidR="00F37FEC" w:rsidRPr="00F37FEC">
        <w:rPr>
          <w:rFonts w:ascii="Times New Roman" w:hAnsi="Times New Roman" w:cs="Times New Roman"/>
          <w:sz w:val="28"/>
          <w:szCs w:val="28"/>
        </w:rPr>
        <w:t xml:space="preserve"> – </w:t>
      </w:r>
      <w:r w:rsidR="00D64A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do 30. apríla 2024</w:t>
      </w:r>
    </w:p>
    <w:p w:rsidR="001C302C" w:rsidRDefault="001C302C" w:rsidP="00D6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FEC" w:rsidRPr="00F37FEC">
        <w:rPr>
          <w:rFonts w:ascii="Times New Roman" w:hAnsi="Times New Roman" w:cs="Times New Roman"/>
          <w:sz w:val="28"/>
          <w:szCs w:val="28"/>
        </w:rPr>
        <w:t>Vyplnené tlačivá je možné doručiť aj na vrátnicu školy</w:t>
      </w:r>
      <w:r w:rsidR="00734F89">
        <w:rPr>
          <w:rFonts w:ascii="Times New Roman" w:hAnsi="Times New Roman" w:cs="Times New Roman"/>
          <w:sz w:val="28"/>
          <w:szCs w:val="28"/>
        </w:rPr>
        <w:t xml:space="preserve"> (do 28.4.2024</w:t>
      </w:r>
      <w:r w:rsidR="00924FD6">
        <w:rPr>
          <w:rFonts w:ascii="Times New Roman" w:hAnsi="Times New Roman" w:cs="Times New Roman"/>
          <w:sz w:val="28"/>
          <w:szCs w:val="28"/>
        </w:rPr>
        <w:t>)</w:t>
      </w:r>
      <w:r w:rsidR="00F37FEC" w:rsidRPr="00F37FEC">
        <w:rPr>
          <w:rFonts w:ascii="Times New Roman" w:hAnsi="Times New Roman" w:cs="Times New Roman"/>
          <w:sz w:val="28"/>
          <w:szCs w:val="28"/>
        </w:rPr>
        <w:t xml:space="preserve"> a my </w:t>
      </w:r>
    </w:p>
    <w:p w:rsidR="001C302C" w:rsidRDefault="001C302C" w:rsidP="00D6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FEC" w:rsidRPr="00F37FEC">
        <w:rPr>
          <w:rFonts w:ascii="Times New Roman" w:hAnsi="Times New Roman" w:cs="Times New Roman"/>
          <w:sz w:val="28"/>
          <w:szCs w:val="28"/>
        </w:rPr>
        <w:t xml:space="preserve">ich doručíme na daňový úrad. Zaručujeme sa, že Vaše údaje budú použité </w:t>
      </w:r>
    </w:p>
    <w:p w:rsidR="009D2117" w:rsidRPr="00F37FEC" w:rsidRDefault="001C302C" w:rsidP="00D6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FEC" w:rsidRPr="00F37FEC">
        <w:rPr>
          <w:rFonts w:ascii="Times New Roman" w:hAnsi="Times New Roman" w:cs="Times New Roman"/>
          <w:sz w:val="28"/>
          <w:szCs w:val="28"/>
        </w:rPr>
        <w:t>len pre potreby daňového úradu.</w:t>
      </w:r>
    </w:p>
    <w:p w:rsidR="00BB6CFC" w:rsidRDefault="00BB6CFC" w:rsidP="00B57CF6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BB6CFC" w:rsidRPr="00BB6CFC" w:rsidRDefault="00BB6CFC" w:rsidP="00B57C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 w:rsidRPr="00BB6CFC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cs-CZ" w:eastAsia="sk-SK"/>
        </w:rPr>
        <w:t>ĎAKUJEME!</w:t>
      </w:r>
      <w:r w:rsidRPr="00BB6CF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 </w:t>
      </w:r>
    </w:p>
    <w:p w:rsidR="00130166" w:rsidRDefault="00BB6CFC" w:rsidP="00B57C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B6CFC" w:rsidRDefault="00BB6CFC" w:rsidP="00B57CF6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Ing. Slávka Klencová</w:t>
      </w:r>
    </w:p>
    <w:p w:rsidR="00BB6CFC" w:rsidRPr="00BB6CFC" w:rsidRDefault="00BB6CFC" w:rsidP="00B57C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štatutár OZ</w:t>
      </w:r>
    </w:p>
    <w:p w:rsidR="00BB6CFC" w:rsidRDefault="00BB6CFC" w:rsidP="00B57CF6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</w:p>
    <w:sectPr w:rsidR="00BB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2B8"/>
    <w:multiLevelType w:val="hybridMultilevel"/>
    <w:tmpl w:val="77186BD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12B1"/>
    <w:multiLevelType w:val="hybridMultilevel"/>
    <w:tmpl w:val="70DAD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18BA"/>
    <w:multiLevelType w:val="hybridMultilevel"/>
    <w:tmpl w:val="28B4E016"/>
    <w:lvl w:ilvl="0" w:tplc="8EA8277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72F9"/>
    <w:multiLevelType w:val="hybridMultilevel"/>
    <w:tmpl w:val="F1640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7"/>
    <w:rsid w:val="00130166"/>
    <w:rsid w:val="0013540E"/>
    <w:rsid w:val="001C302C"/>
    <w:rsid w:val="00252F19"/>
    <w:rsid w:val="004F2CAB"/>
    <w:rsid w:val="00526718"/>
    <w:rsid w:val="00734F89"/>
    <w:rsid w:val="00924FD6"/>
    <w:rsid w:val="009D2117"/>
    <w:rsid w:val="00A92391"/>
    <w:rsid w:val="00AD48D3"/>
    <w:rsid w:val="00B57CF6"/>
    <w:rsid w:val="00BB6CFC"/>
    <w:rsid w:val="00D025AB"/>
    <w:rsid w:val="00D64A62"/>
    <w:rsid w:val="00F37FEC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94B7-CCB3-407A-9988-330FA32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117"/>
    <w:pPr>
      <w:ind w:left="720"/>
      <w:contextualSpacing/>
    </w:pPr>
  </w:style>
  <w:style w:type="character" w:customStyle="1" w:styleId="xrtl">
    <w:name w:val="xr_tl"/>
    <w:basedOn w:val="Predvolenpsmoodseku"/>
    <w:rsid w:val="009D2117"/>
  </w:style>
  <w:style w:type="paragraph" w:customStyle="1" w:styleId="Default">
    <w:name w:val="Default"/>
    <w:rsid w:val="009D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B6CF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734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2024-01-25T06:19:00Z</dcterms:created>
  <dcterms:modified xsi:type="dcterms:W3CDTF">2024-01-25T06:19:00Z</dcterms:modified>
</cp:coreProperties>
</file>